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582A56" w:rsidRDefault="004B48B6" w:rsidP="004B48B6">
      <w:pPr>
        <w:pStyle w:val="a3"/>
        <w:rPr>
          <w:sz w:val="26"/>
          <w:szCs w:val="26"/>
        </w:rPr>
      </w:pPr>
      <w:r w:rsidRPr="00582A56">
        <w:rPr>
          <w:sz w:val="26"/>
          <w:szCs w:val="26"/>
        </w:rPr>
        <w:t>СПРАВКА</w:t>
      </w:r>
    </w:p>
    <w:p w:rsidR="004B48B6" w:rsidRPr="00582A56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A05C04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5C04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A05C04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5C04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A05C04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A05C04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4A14B1" w:rsidRPr="00A05C04">
        <w:rPr>
          <w:rFonts w:ascii="Times New Roman" w:hAnsi="Times New Roman"/>
          <w:sz w:val="26"/>
          <w:szCs w:val="26"/>
        </w:rPr>
        <w:t>декабрь</w:t>
      </w:r>
      <w:r w:rsidR="006E3053" w:rsidRPr="00A05C04">
        <w:rPr>
          <w:rFonts w:ascii="Times New Roman" w:hAnsi="Times New Roman"/>
          <w:sz w:val="26"/>
          <w:szCs w:val="26"/>
        </w:rPr>
        <w:t xml:space="preserve"> </w:t>
      </w:r>
      <w:r w:rsidRPr="00A05C04">
        <w:rPr>
          <w:rFonts w:ascii="Times New Roman" w:hAnsi="Times New Roman"/>
          <w:sz w:val="26"/>
          <w:szCs w:val="26"/>
        </w:rPr>
        <w:t>2018 года</w:t>
      </w:r>
    </w:p>
    <w:p w:rsidR="004B48B6" w:rsidRPr="00A05C04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A05C04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декабре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2018 года поступило на рассмотрение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2128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ращений граждан, в том числе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1060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поступивших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50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  <w:r w:rsidR="00A64C67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поступивших обращений в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декабре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снизилось </w:t>
      </w:r>
      <w:r w:rsidR="00A64C67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="00A64C67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по сравнению с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ноябрем </w:t>
      </w:r>
      <w:r w:rsidR="00A64C67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года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ноябре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 поступило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3189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обращений)</w:t>
      </w:r>
      <w:r w:rsidR="00A64C67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D24B6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сравнению с аналогичным периодом 2017 года количество обр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ащений 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снизилось на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="00D24B6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(в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декабре 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2017 года 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3271 обращение</w:t>
      </w:r>
      <w:r w:rsidR="00D24B6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4F7ED0" w:rsidRPr="00A05C04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в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декабре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2018 года составляли </w:t>
      </w:r>
      <w:r w:rsidR="004B48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с имущественными налогами – 47</w:t>
      </w:r>
      <w:r w:rsidR="004F7ED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992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</w:t>
      </w:r>
      <w:r w:rsidR="004F7ED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земельный налог- 18% или 376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ращений, налог на имущество - 16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330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транспортный налог - 13</w:t>
      </w:r>
      <w:r w:rsidR="004F7ED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286</w:t>
      </w:r>
      <w:r w:rsidR="00532CF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r w:rsidR="00337F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7F55" w:rsidRPr="00337F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B74E2E" w:rsidRPr="00A05C04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ем касалось вопросов, связанных с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</w:t>
      </w:r>
      <w:r w:rsidR="008937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 налогоп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лательщика и т.д.) – 13% или 268 обращений</w:t>
      </w:r>
      <w:r w:rsidR="00532CF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4E2E" w:rsidRPr="00A05C04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8937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налогом на доходы физических ли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 – 9% или 202 обращения</w:t>
      </w:r>
      <w:r w:rsidR="008937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огообложением малого бизнеса – 7% или 139 обращений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74E2E" w:rsidRPr="00A05C04">
        <w:rPr>
          <w:sz w:val="28"/>
          <w:szCs w:val="28"/>
        </w:rPr>
        <w:t xml:space="preserve"> </w:t>
      </w:r>
    </w:p>
    <w:p w:rsidR="00B74E2E" w:rsidRPr="00A05C04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декабре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года 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Гдовский районы) – 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869</w:t>
      </w:r>
      <w:r w:rsidR="008937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ений или 41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A05C04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A05C04">
        <w:rPr>
          <w:rFonts w:ascii="Times New Roman" w:hAnsi="Times New Roman"/>
          <w:sz w:val="24"/>
          <w:szCs w:val="24"/>
        </w:rPr>
        <w:t xml:space="preserve">ые с: налогом на </w:t>
      </w:r>
      <w:r w:rsidR="00724698" w:rsidRPr="00A05C04">
        <w:rPr>
          <w:rFonts w:ascii="Times New Roman" w:hAnsi="Times New Roman"/>
          <w:sz w:val="24"/>
          <w:szCs w:val="24"/>
        </w:rPr>
        <w:t>имущество – 155</w:t>
      </w:r>
      <w:r w:rsidR="00671D62" w:rsidRPr="00A05C04">
        <w:rPr>
          <w:rFonts w:ascii="Times New Roman" w:hAnsi="Times New Roman"/>
          <w:sz w:val="24"/>
          <w:szCs w:val="24"/>
        </w:rPr>
        <w:t xml:space="preserve"> обращений</w:t>
      </w:r>
      <w:r w:rsidR="00724698" w:rsidRPr="00A05C04">
        <w:rPr>
          <w:rFonts w:ascii="Times New Roman" w:hAnsi="Times New Roman"/>
          <w:sz w:val="24"/>
          <w:szCs w:val="24"/>
        </w:rPr>
        <w:t xml:space="preserve"> или 18%, транспортным налогом – 144 обращения или 16%, земельным налогом – 109 обращений или 13</w:t>
      </w:r>
      <w:r w:rsidR="00B74E2E" w:rsidRPr="00A05C04">
        <w:rPr>
          <w:rFonts w:ascii="Times New Roman" w:hAnsi="Times New Roman"/>
          <w:sz w:val="24"/>
          <w:szCs w:val="24"/>
        </w:rPr>
        <w:t>%.</w:t>
      </w:r>
    </w:p>
    <w:p w:rsidR="00C633DD" w:rsidRPr="00A05C04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в Межрайонную ИФНС России № 5 по Псковской области (г</w:t>
      </w:r>
      <w:proofErr w:type="gram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стров, Печорский,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Красногородский,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</w:t>
      </w:r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</w:t>
      </w:r>
      <w:proofErr w:type="spellEnd"/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532 обращения или 25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 и в Межрайонную ИФНС России № 2 по Псковской области (г.Великие Луки, Великолукский, </w:t>
      </w:r>
      <w:proofErr w:type="spellStart"/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</w:t>
      </w:r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308 обращений</w:t>
      </w:r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14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C633DD" w:rsidRPr="00A05C04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налогом на доходы физических лиц, 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земельным налогом,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организацией работы с налогоплательщиками.</w:t>
      </w:r>
    </w:p>
    <w:p w:rsidR="003475D9" w:rsidRPr="00A05C04" w:rsidRDefault="004B48B6" w:rsidP="004B48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декабре поступило 65</w:t>
      </w:r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63494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было поставлено 41 обращение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предварительном рассмотрении  24</w:t>
      </w:r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 квалифицированы как повторные и письма информационного характера, не требующие ответа. Кроме того, н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рассмотрении находилось еще 22 обращения, поступившие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декабре</w:t>
      </w:r>
      <w:r w:rsidR="00582A5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года на контроле н</w:t>
      </w:r>
      <w:r w:rsidR="00A05C04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аходилось 63 обращения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C27C9" w:rsidRDefault="004B48B6" w:rsidP="000C27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месяце в Управлении </w:t>
      </w:r>
      <w:proofErr w:type="gram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личный прием к руководителю Управления  и его заместителям в </w:t>
      </w:r>
      <w:r w:rsidR="00A05C04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декабре</w:t>
      </w:r>
      <w:r w:rsidR="00BB01A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05C04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обратилось 3</w:t>
      </w:r>
      <w:r w:rsidR="00582A5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</w:t>
      </w:r>
      <w:r w:rsidR="00A05C04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ина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C27C9" w:rsidRPr="00A05C04">
        <w:rPr>
          <w:rFonts w:ascii="Times New Roman" w:hAnsi="Times New Roman"/>
          <w:sz w:val="24"/>
          <w:szCs w:val="24"/>
        </w:rPr>
        <w:t xml:space="preserve"> Налогоплательщикам были даны необходимые разъяснения.</w:t>
      </w:r>
      <w:r w:rsidR="000C27C9">
        <w:rPr>
          <w:rFonts w:ascii="Times New Roman" w:hAnsi="Times New Roman"/>
          <w:sz w:val="24"/>
          <w:szCs w:val="24"/>
        </w:rPr>
        <w:t xml:space="preserve"> </w:t>
      </w:r>
    </w:p>
    <w:p w:rsidR="00071EFB" w:rsidRDefault="00071EFB"/>
    <w:sectPr w:rsidR="00071EFB" w:rsidSect="000C27C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C27C9"/>
    <w:rsid w:val="000F37F1"/>
    <w:rsid w:val="001436BE"/>
    <w:rsid w:val="00337F55"/>
    <w:rsid w:val="003475D9"/>
    <w:rsid w:val="003524A0"/>
    <w:rsid w:val="003627DD"/>
    <w:rsid w:val="00381348"/>
    <w:rsid w:val="003B45D7"/>
    <w:rsid w:val="004A14B1"/>
    <w:rsid w:val="004B48B6"/>
    <w:rsid w:val="004F7ED0"/>
    <w:rsid w:val="00532CF3"/>
    <w:rsid w:val="00582A56"/>
    <w:rsid w:val="005962B0"/>
    <w:rsid w:val="00663494"/>
    <w:rsid w:val="00671D62"/>
    <w:rsid w:val="006D26E0"/>
    <w:rsid w:val="006E3053"/>
    <w:rsid w:val="00724698"/>
    <w:rsid w:val="007629F6"/>
    <w:rsid w:val="00796CB7"/>
    <w:rsid w:val="007F7D8A"/>
    <w:rsid w:val="008937B6"/>
    <w:rsid w:val="008B3853"/>
    <w:rsid w:val="009F5714"/>
    <w:rsid w:val="00A05C04"/>
    <w:rsid w:val="00A578CE"/>
    <w:rsid w:val="00A64C67"/>
    <w:rsid w:val="00AD1B40"/>
    <w:rsid w:val="00B11EBB"/>
    <w:rsid w:val="00B74E2E"/>
    <w:rsid w:val="00BB01A2"/>
    <w:rsid w:val="00BF2BC9"/>
    <w:rsid w:val="00C15C37"/>
    <w:rsid w:val="00C633DD"/>
    <w:rsid w:val="00CA582B"/>
    <w:rsid w:val="00D24B6D"/>
    <w:rsid w:val="00D43A36"/>
    <w:rsid w:val="00E839A1"/>
    <w:rsid w:val="00F90EAA"/>
    <w:rsid w:val="00FE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B5C09-18FC-4D92-B1AC-5F98CA13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Светлана  Игоревна</dc:creator>
  <cp:keywords/>
  <dc:description/>
  <cp:lastModifiedBy>Сергеева Светлана  Игоревна</cp:lastModifiedBy>
  <cp:revision>3</cp:revision>
  <cp:lastPrinted>2019-01-11T12:02:00Z</cp:lastPrinted>
  <dcterms:created xsi:type="dcterms:W3CDTF">2019-01-11T11:47:00Z</dcterms:created>
  <dcterms:modified xsi:type="dcterms:W3CDTF">2019-01-11T12:04:00Z</dcterms:modified>
</cp:coreProperties>
</file>